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921"/>
        <w:gridCol w:w="3341"/>
        <w:gridCol w:w="1388"/>
        <w:gridCol w:w="1898"/>
      </w:tblGrid>
      <w:tr w:rsidR="00DF324F" w:rsidRPr="00AD092E" w14:paraId="074C8F33" w14:textId="77777777" w:rsidTr="009A21CA">
        <w:trPr>
          <w:trHeight w:val="709"/>
        </w:trPr>
        <w:tc>
          <w:tcPr>
            <w:tcW w:w="1812" w:type="dxa"/>
          </w:tcPr>
          <w:p w14:paraId="074C8F2E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14:paraId="074C8F2F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  <w:tc>
          <w:tcPr>
            <w:tcW w:w="3341" w:type="dxa"/>
          </w:tcPr>
          <w:p w14:paraId="074C8F30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4"/>
                <w:szCs w:val="24"/>
                <w:rtl/>
                <w:lang w:bidi="fa-IR"/>
              </w:rPr>
              <w:drawing>
                <wp:inline distT="0" distB="0" distL="0" distR="0" wp14:anchorId="074C8F83" wp14:editId="31C8F3D8">
                  <wp:extent cx="695325" cy="69496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m-Abf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014" cy="697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8" w:type="dxa"/>
          </w:tcPr>
          <w:p w14:paraId="074C8F31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</w:p>
        </w:tc>
        <w:tc>
          <w:tcPr>
            <w:tcW w:w="1898" w:type="dxa"/>
            <w:vAlign w:val="center"/>
          </w:tcPr>
          <w:p w14:paraId="074C8F32" w14:textId="77777777" w:rsidR="00DF324F" w:rsidRPr="003B2B3C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</w:tr>
      <w:tr w:rsidR="00DF324F" w:rsidRPr="00A205F0" w14:paraId="074C8F3F" w14:textId="77777777" w:rsidTr="009A21CA">
        <w:tc>
          <w:tcPr>
            <w:tcW w:w="1812" w:type="dxa"/>
          </w:tcPr>
          <w:p w14:paraId="074C8F3A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</w:p>
        </w:tc>
        <w:tc>
          <w:tcPr>
            <w:tcW w:w="921" w:type="dxa"/>
          </w:tcPr>
          <w:p w14:paraId="074C8F3B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</w:p>
        </w:tc>
        <w:tc>
          <w:tcPr>
            <w:tcW w:w="3341" w:type="dxa"/>
          </w:tcPr>
          <w:p w14:paraId="074C8F3C" w14:textId="75972D78" w:rsidR="00DF324F" w:rsidRPr="00A205F0" w:rsidRDefault="00DF324F" w:rsidP="00D40F6F">
            <w:pPr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</w:pPr>
            <w:r w:rsidRPr="00A205F0"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  <w:t>شركت آب و فاضلاب استان هرمزگا</w:t>
            </w:r>
            <w:r w:rsidR="00D40F6F" w:rsidRPr="00A205F0">
              <w:rPr>
                <w:rFonts w:ascii="IranNastaliq" w:hAnsi="IranNastaliq" w:cs="IranNastaliq" w:hint="cs"/>
                <w:sz w:val="32"/>
                <w:szCs w:val="32"/>
                <w:rtl/>
                <w:lang w:bidi="fa-IR"/>
              </w:rPr>
              <w:t>ن</w:t>
            </w:r>
          </w:p>
        </w:tc>
        <w:tc>
          <w:tcPr>
            <w:tcW w:w="1388" w:type="dxa"/>
          </w:tcPr>
          <w:p w14:paraId="074C8F3D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</w:pPr>
          </w:p>
        </w:tc>
        <w:tc>
          <w:tcPr>
            <w:tcW w:w="1898" w:type="dxa"/>
          </w:tcPr>
          <w:p w14:paraId="074C8F3E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</w:pPr>
          </w:p>
        </w:tc>
      </w:tr>
    </w:tbl>
    <w:p w14:paraId="074C8F40" w14:textId="77777777" w:rsidR="00033875" w:rsidRPr="00A205F0" w:rsidRDefault="00272D6E" w:rsidP="00AD092E">
      <w:pPr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 w:rsidRPr="00A205F0">
        <w:rPr>
          <w:rFonts w:ascii="IranNastaliq" w:hAnsi="IranNastaliq" w:cs="IranNastaliq"/>
          <w:sz w:val="32"/>
          <w:szCs w:val="32"/>
          <w:rtl/>
          <w:lang w:bidi="fa-IR"/>
        </w:rPr>
        <w:t>صورتجلسه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957"/>
        <w:gridCol w:w="6209"/>
        <w:gridCol w:w="1256"/>
      </w:tblGrid>
      <w:tr w:rsidR="00272D6E" w:rsidRPr="00D23C12" w14:paraId="074C8F44" w14:textId="77777777" w:rsidTr="00D07D25">
        <w:trPr>
          <w:trHeight w:val="421"/>
        </w:trPr>
        <w:tc>
          <w:tcPr>
            <w:tcW w:w="1957" w:type="dxa"/>
            <w:vAlign w:val="center"/>
          </w:tcPr>
          <w:p w14:paraId="074C8F41" w14:textId="35F2A92D" w:rsidR="00272D6E" w:rsidRPr="00F12AC0" w:rsidRDefault="00272D6E" w:rsidP="00573FBD">
            <w:pPr>
              <w:bidi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  <w:r w:rsidRPr="00F12AC0"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  <w:t xml:space="preserve"> </w:t>
            </w:r>
            <w:r w:rsidRPr="0038020B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 xml:space="preserve">تاريخ </w:t>
            </w:r>
            <w:r w:rsidR="000F2D28" w:rsidRPr="0038020B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 xml:space="preserve"> </w:t>
            </w:r>
            <w:r w:rsidR="00573FBD" w:rsidRPr="0038020B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: 11/4/1403</w:t>
            </w:r>
          </w:p>
        </w:tc>
        <w:tc>
          <w:tcPr>
            <w:tcW w:w="6209" w:type="dxa"/>
            <w:vAlign w:val="center"/>
          </w:tcPr>
          <w:p w14:paraId="074C8F42" w14:textId="38474AC2" w:rsidR="00272D6E" w:rsidRPr="00F12AC0" w:rsidRDefault="00073139" w:rsidP="00573FBD">
            <w:pPr>
              <w:bidi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بررسی وضعیت اجرای برنامه ایمنی آب </w:t>
            </w:r>
            <w:r w:rsidR="00573FBD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  <w:lang w:bidi="fa-IR"/>
              </w:rPr>
              <w:t>با محوریت حفاظت و حراست مخازن ذخیره آب شرب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14:paraId="074C8F43" w14:textId="77777777" w:rsidR="00272D6E" w:rsidRPr="00F12AC0" w:rsidRDefault="00272D6E" w:rsidP="00D23C12">
            <w:pPr>
              <w:jc w:val="center"/>
              <w:rPr>
                <w:rFonts w:ascii="IranNastaliq" w:hAnsi="IranNastaliq" w:cs="IranNastaliq"/>
                <w:sz w:val="24"/>
                <w:szCs w:val="24"/>
                <w:lang w:bidi="fa-IR"/>
              </w:rPr>
            </w:pPr>
            <w:r w:rsidRPr="00F12AC0"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  <w:t>موضوع جلسه :</w:t>
            </w:r>
          </w:p>
        </w:tc>
      </w:tr>
    </w:tbl>
    <w:p w14:paraId="074C8F45" w14:textId="033E2E28" w:rsidR="000F2D28" w:rsidRPr="00A205F0" w:rsidRDefault="002C398D" w:rsidP="000F2D28">
      <w:pPr>
        <w:jc w:val="center"/>
        <w:rPr>
          <w:rFonts w:ascii="IranNastaliq" w:hAnsi="IranNastaliq" w:cs="IranNastaliq"/>
          <w:sz w:val="32"/>
          <w:szCs w:val="32"/>
          <w:lang w:bidi="fa-IR"/>
        </w:rPr>
      </w:pPr>
      <w:r>
        <w:rPr>
          <w:rFonts w:ascii="IranNastaliq" w:hAnsi="IranNastaliq" w:cs="IranNastaliq" w:hint="cs"/>
          <w:sz w:val="32"/>
          <w:szCs w:val="32"/>
          <w:rtl/>
          <w:lang w:bidi="fa-IR"/>
        </w:rPr>
        <w:t>حاضرين در جلسه</w:t>
      </w:r>
      <w:r w:rsidR="00156C91" w:rsidRPr="00A205F0">
        <w:rPr>
          <w:rFonts w:ascii="IranNastaliq" w:hAnsi="IranNastaliq" w:cs="IranNastaliq"/>
          <w:sz w:val="32"/>
          <w:szCs w:val="32"/>
          <w:lang w:bidi="fa-IR"/>
        </w:rPr>
        <w:t>&gt;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3145"/>
        <w:gridCol w:w="5528"/>
        <w:gridCol w:w="677"/>
        <w:gridCol w:w="148"/>
      </w:tblGrid>
      <w:tr w:rsidR="00BF7DCD" w:rsidRPr="00D23C12" w14:paraId="074C8F49" w14:textId="77777777" w:rsidTr="006B2F4B">
        <w:trPr>
          <w:gridAfter w:val="1"/>
          <w:wAfter w:w="148" w:type="dxa"/>
        </w:trPr>
        <w:tc>
          <w:tcPr>
            <w:tcW w:w="3145" w:type="dxa"/>
            <w:shd w:val="clear" w:color="auto" w:fill="D9D9D9" w:themeFill="background1" w:themeFillShade="D9"/>
            <w:vAlign w:val="center"/>
          </w:tcPr>
          <w:p w14:paraId="074C8F46" w14:textId="77777777" w:rsidR="00BF7DCD" w:rsidRPr="003B2B3C" w:rsidRDefault="00BF7DCD" w:rsidP="00521895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3B2B3C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نام و نام خانوادگي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074C8F47" w14:textId="77777777" w:rsidR="00BF7DCD" w:rsidRPr="003B2B3C" w:rsidRDefault="000F2D28" w:rsidP="00521895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677" w:type="dxa"/>
            <w:shd w:val="clear" w:color="auto" w:fill="D9D9D9" w:themeFill="background1" w:themeFillShade="D9"/>
            <w:vAlign w:val="center"/>
          </w:tcPr>
          <w:p w14:paraId="074C8F48" w14:textId="77777777" w:rsidR="00BF7DCD" w:rsidRPr="00D23C12" w:rsidRDefault="00BF7DCD" w:rsidP="00521895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>رديف</w:t>
            </w:r>
          </w:p>
        </w:tc>
      </w:tr>
      <w:tr w:rsidR="00773B38" w:rsidRPr="00D23C12" w14:paraId="07372A43" w14:textId="77777777" w:rsidTr="006B2F4B">
        <w:trPr>
          <w:gridAfter w:val="1"/>
          <w:wAfter w:w="148" w:type="dxa"/>
          <w:trHeight w:val="551"/>
        </w:trPr>
        <w:tc>
          <w:tcPr>
            <w:tcW w:w="3145" w:type="dxa"/>
            <w:vAlign w:val="center"/>
          </w:tcPr>
          <w:p w14:paraId="334B9350" w14:textId="180E0893" w:rsidR="00773B38" w:rsidRPr="00A205F0" w:rsidRDefault="00073139" w:rsidP="00773B38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یدالله مرادی</w:t>
            </w:r>
          </w:p>
        </w:tc>
        <w:tc>
          <w:tcPr>
            <w:tcW w:w="5528" w:type="dxa"/>
            <w:vAlign w:val="center"/>
          </w:tcPr>
          <w:p w14:paraId="755F23E6" w14:textId="2A35919B" w:rsidR="00773B38" w:rsidRPr="00A205F0" w:rsidRDefault="00073139" w:rsidP="00BA67EF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مدیر حراست و امور محرمانه</w:t>
            </w:r>
          </w:p>
        </w:tc>
        <w:tc>
          <w:tcPr>
            <w:tcW w:w="677" w:type="dxa"/>
            <w:vAlign w:val="center"/>
          </w:tcPr>
          <w:p w14:paraId="5DF12577" w14:textId="7241B45F" w:rsidR="00773B38" w:rsidRPr="00A205F0" w:rsidRDefault="000F565F" w:rsidP="00773B38">
            <w:pPr>
              <w:jc w:val="center"/>
              <w:rPr>
                <w:rFonts w:ascii="IranNastaliq" w:hAnsi="IranNastaliq" w:cs="Yagut"/>
                <w:sz w:val="24"/>
                <w:szCs w:val="24"/>
                <w:lang w:bidi="fa-IR"/>
              </w:rPr>
            </w:pPr>
            <w:r>
              <w:rPr>
                <w:rFonts w:ascii="IranNastaliq" w:hAnsi="IranNastaliq" w:cs="Yagut"/>
                <w:sz w:val="24"/>
                <w:szCs w:val="24"/>
                <w:lang w:bidi="fa-IR"/>
              </w:rPr>
              <w:t>1</w:t>
            </w:r>
          </w:p>
        </w:tc>
      </w:tr>
      <w:tr w:rsidR="00BD5A30" w:rsidRPr="00D23C12" w14:paraId="42FE99B6" w14:textId="77777777" w:rsidTr="006B2F4B">
        <w:trPr>
          <w:gridAfter w:val="1"/>
          <w:wAfter w:w="148" w:type="dxa"/>
          <w:trHeight w:val="551"/>
        </w:trPr>
        <w:tc>
          <w:tcPr>
            <w:tcW w:w="3145" w:type="dxa"/>
            <w:vAlign w:val="center"/>
          </w:tcPr>
          <w:p w14:paraId="14868030" w14:textId="0CAC01A6" w:rsidR="00BD5A30" w:rsidRPr="00A205F0" w:rsidRDefault="00073139" w:rsidP="00773B38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جبروت قنبری</w:t>
            </w:r>
          </w:p>
        </w:tc>
        <w:tc>
          <w:tcPr>
            <w:tcW w:w="5528" w:type="dxa"/>
            <w:vAlign w:val="center"/>
          </w:tcPr>
          <w:p w14:paraId="06F069A3" w14:textId="7AD4A4FE" w:rsidR="00BD5A30" w:rsidRPr="00A205F0" w:rsidRDefault="006B1E81" w:rsidP="00073139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مدیر</w:t>
            </w:r>
            <w:r w:rsidR="00073139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 xml:space="preserve"> دفتر مدیریت بحران و پدافند غیرعامل و </w:t>
            </w:r>
            <w:r w:rsidR="00073139" w:rsidRPr="00073139">
              <w:rPr>
                <w:rFonts w:asciiTheme="majorBidi" w:hAnsiTheme="majorBidi" w:cstheme="majorBidi"/>
                <w:lang w:bidi="fa-IR"/>
              </w:rPr>
              <w:t>HSE</w:t>
            </w:r>
          </w:p>
        </w:tc>
        <w:tc>
          <w:tcPr>
            <w:tcW w:w="677" w:type="dxa"/>
            <w:vAlign w:val="center"/>
          </w:tcPr>
          <w:p w14:paraId="50114E88" w14:textId="311E314B" w:rsidR="00BD5A30" w:rsidRDefault="000F565F" w:rsidP="00773B38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/>
                <w:sz w:val="24"/>
                <w:szCs w:val="24"/>
                <w:lang w:bidi="fa-IR"/>
              </w:rPr>
              <w:t>2</w:t>
            </w:r>
          </w:p>
        </w:tc>
      </w:tr>
      <w:tr w:rsidR="0046716D" w:rsidRPr="00D23C12" w14:paraId="7728B0F6" w14:textId="77777777" w:rsidTr="006B2F4B">
        <w:trPr>
          <w:gridAfter w:val="1"/>
          <w:wAfter w:w="148" w:type="dxa"/>
          <w:trHeight w:val="545"/>
        </w:trPr>
        <w:tc>
          <w:tcPr>
            <w:tcW w:w="3145" w:type="dxa"/>
            <w:vAlign w:val="center"/>
          </w:tcPr>
          <w:p w14:paraId="2D0EB150" w14:textId="2B8FD359" w:rsidR="0046716D" w:rsidRDefault="00E512AC" w:rsidP="00773B38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امید معصومی</w:t>
            </w:r>
          </w:p>
        </w:tc>
        <w:tc>
          <w:tcPr>
            <w:tcW w:w="5528" w:type="dxa"/>
            <w:vAlign w:val="center"/>
          </w:tcPr>
          <w:p w14:paraId="27B52627" w14:textId="58D1E84D" w:rsidR="0046716D" w:rsidRDefault="00E512AC" w:rsidP="00E512AC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مدیر</w:t>
            </w:r>
            <w:r w:rsidR="0046716D"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 xml:space="preserve"> دفتر بهره برداری و توسعه </w:t>
            </w: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شبکه و کاهش آب بدون درآمد</w:t>
            </w:r>
          </w:p>
        </w:tc>
        <w:tc>
          <w:tcPr>
            <w:tcW w:w="677" w:type="dxa"/>
            <w:vAlign w:val="center"/>
          </w:tcPr>
          <w:p w14:paraId="6B8562B5" w14:textId="71B86552" w:rsidR="0046716D" w:rsidRDefault="000F565F" w:rsidP="00773B38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/>
                <w:sz w:val="24"/>
                <w:szCs w:val="24"/>
                <w:lang w:bidi="fa-IR"/>
              </w:rPr>
              <w:t>3</w:t>
            </w:r>
          </w:p>
        </w:tc>
      </w:tr>
      <w:tr w:rsidR="00773B38" w:rsidRPr="00D23C12" w14:paraId="685B70F5" w14:textId="77777777" w:rsidTr="006B2F4B">
        <w:trPr>
          <w:gridAfter w:val="1"/>
          <w:wAfter w:w="148" w:type="dxa"/>
          <w:trHeight w:val="545"/>
        </w:trPr>
        <w:tc>
          <w:tcPr>
            <w:tcW w:w="3145" w:type="dxa"/>
            <w:vAlign w:val="center"/>
          </w:tcPr>
          <w:p w14:paraId="74F520E1" w14:textId="555325DB" w:rsidR="00773B38" w:rsidRPr="00A205F0" w:rsidRDefault="00073139" w:rsidP="00773B38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اعظم حمزه پور</w:t>
            </w:r>
          </w:p>
        </w:tc>
        <w:tc>
          <w:tcPr>
            <w:tcW w:w="5528" w:type="dxa"/>
            <w:vAlign w:val="center"/>
          </w:tcPr>
          <w:p w14:paraId="7AFB59F6" w14:textId="130A4F47" w:rsidR="00773B38" w:rsidRPr="00073139" w:rsidRDefault="00CF1527" w:rsidP="00CF1527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رییس گروه کنترل کیفیت آب</w:t>
            </w:r>
          </w:p>
        </w:tc>
        <w:tc>
          <w:tcPr>
            <w:tcW w:w="677" w:type="dxa"/>
            <w:vAlign w:val="center"/>
          </w:tcPr>
          <w:p w14:paraId="17B726E2" w14:textId="0E99BAB7" w:rsidR="00773B38" w:rsidRPr="00A205F0" w:rsidRDefault="000F565F" w:rsidP="00773B38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/>
                <w:sz w:val="24"/>
                <w:szCs w:val="24"/>
                <w:lang w:bidi="fa-IR"/>
              </w:rPr>
              <w:t>4</w:t>
            </w:r>
          </w:p>
        </w:tc>
      </w:tr>
      <w:tr w:rsidR="00E512AC" w:rsidRPr="00D23C12" w14:paraId="0A8A01BD" w14:textId="77777777" w:rsidTr="006B2F4B">
        <w:trPr>
          <w:gridAfter w:val="1"/>
          <w:wAfter w:w="148" w:type="dxa"/>
          <w:trHeight w:val="567"/>
        </w:trPr>
        <w:tc>
          <w:tcPr>
            <w:tcW w:w="3145" w:type="dxa"/>
            <w:vAlign w:val="center"/>
          </w:tcPr>
          <w:p w14:paraId="3C3A4B94" w14:textId="3253D5C5" w:rsidR="00E512AC" w:rsidRDefault="00E512AC" w:rsidP="008D126F">
            <w:pPr>
              <w:jc w:val="center"/>
              <w:rPr>
                <w:rFonts w:ascii="IranNastaliq" w:hAnsi="IranNastaliq" w:cs="B Nazanin"/>
                <w:sz w:val="24"/>
                <w:szCs w:val="24"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محمد آبیاری</w:t>
            </w:r>
          </w:p>
        </w:tc>
        <w:tc>
          <w:tcPr>
            <w:tcW w:w="5528" w:type="dxa"/>
            <w:vAlign w:val="center"/>
          </w:tcPr>
          <w:p w14:paraId="2372360C" w14:textId="765B0AA1" w:rsidR="00E512AC" w:rsidRDefault="00E512AC" w:rsidP="00073139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رییس اداره حفاظت فیزیکی</w:t>
            </w:r>
          </w:p>
        </w:tc>
        <w:tc>
          <w:tcPr>
            <w:tcW w:w="677" w:type="dxa"/>
            <w:vAlign w:val="center"/>
          </w:tcPr>
          <w:p w14:paraId="6F90368F" w14:textId="3D1865C5" w:rsidR="00E512AC" w:rsidRPr="00A205F0" w:rsidRDefault="000F565F" w:rsidP="00521895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/>
                <w:sz w:val="24"/>
                <w:szCs w:val="24"/>
                <w:lang w:bidi="fa-IR"/>
              </w:rPr>
              <w:t>5</w:t>
            </w:r>
          </w:p>
        </w:tc>
      </w:tr>
      <w:tr w:rsidR="00384BE7" w:rsidRPr="00D23C12" w14:paraId="34A51022" w14:textId="77777777" w:rsidTr="006B2F4B">
        <w:trPr>
          <w:gridAfter w:val="1"/>
          <w:wAfter w:w="148" w:type="dxa"/>
          <w:trHeight w:val="567"/>
        </w:trPr>
        <w:tc>
          <w:tcPr>
            <w:tcW w:w="3145" w:type="dxa"/>
            <w:vAlign w:val="center"/>
          </w:tcPr>
          <w:p w14:paraId="17096470" w14:textId="20675265" w:rsidR="00384BE7" w:rsidRPr="00A205F0" w:rsidRDefault="00073139" w:rsidP="008D126F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شقایق پری زاده</w:t>
            </w:r>
          </w:p>
        </w:tc>
        <w:tc>
          <w:tcPr>
            <w:tcW w:w="5528" w:type="dxa"/>
            <w:vAlign w:val="center"/>
          </w:tcPr>
          <w:p w14:paraId="5E5ED2B6" w14:textId="29995FC0" w:rsidR="00384BE7" w:rsidRPr="00A205F0" w:rsidRDefault="00915A10" w:rsidP="00073139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کارشناس مسئول برنامه ایمنی آب</w:t>
            </w:r>
          </w:p>
        </w:tc>
        <w:tc>
          <w:tcPr>
            <w:tcW w:w="677" w:type="dxa"/>
            <w:vAlign w:val="center"/>
          </w:tcPr>
          <w:p w14:paraId="76C66888" w14:textId="34C0887C" w:rsidR="00384BE7" w:rsidRPr="00A205F0" w:rsidRDefault="000F565F" w:rsidP="00521895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/>
                <w:sz w:val="24"/>
                <w:szCs w:val="24"/>
                <w:lang w:bidi="fa-IR"/>
              </w:rPr>
              <w:t>6</w:t>
            </w:r>
          </w:p>
        </w:tc>
      </w:tr>
      <w:tr w:rsidR="00464398" w:rsidRPr="00D23C12" w14:paraId="074C8F6E" w14:textId="77777777" w:rsidTr="006B2F4B">
        <w:trPr>
          <w:gridAfter w:val="1"/>
          <w:wAfter w:w="148" w:type="dxa"/>
        </w:trPr>
        <w:tc>
          <w:tcPr>
            <w:tcW w:w="9350" w:type="dxa"/>
            <w:gridSpan w:val="3"/>
            <w:shd w:val="clear" w:color="auto" w:fill="D9D9D9" w:themeFill="background1" w:themeFillShade="D9"/>
          </w:tcPr>
          <w:p w14:paraId="074C8F6D" w14:textId="290E580D" w:rsidR="001352DD" w:rsidRPr="00BF7DCD" w:rsidRDefault="00464398" w:rsidP="001352DD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BF7DCD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خلاصه مذاكرات جلسه</w:t>
            </w:r>
          </w:p>
        </w:tc>
      </w:tr>
      <w:tr w:rsidR="00464398" w:rsidRPr="00D23C12" w14:paraId="074C8F71" w14:textId="77777777" w:rsidTr="006B2F4B">
        <w:trPr>
          <w:gridAfter w:val="1"/>
          <w:wAfter w:w="148" w:type="dxa"/>
          <w:trHeight w:val="2312"/>
        </w:trPr>
        <w:tc>
          <w:tcPr>
            <w:tcW w:w="9350" w:type="dxa"/>
            <w:gridSpan w:val="3"/>
          </w:tcPr>
          <w:p w14:paraId="6B88F070" w14:textId="2878FBFA" w:rsidR="00D56EBF" w:rsidRPr="002D651F" w:rsidRDefault="00D56EBF" w:rsidP="00690AF0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2D651F">
              <w:rPr>
                <w:rFonts w:cs="B Nazanin" w:hint="cs"/>
                <w:sz w:val="26"/>
                <w:szCs w:val="26"/>
                <w:rtl/>
              </w:rPr>
              <w:t xml:space="preserve">جلسه در روز </w:t>
            </w:r>
            <w:r w:rsidR="004E669F" w:rsidRPr="002D651F">
              <w:rPr>
                <w:rFonts w:cs="B Nazanin" w:hint="cs"/>
                <w:sz w:val="26"/>
                <w:szCs w:val="26"/>
                <w:rtl/>
              </w:rPr>
              <w:t>یکشنبه</w:t>
            </w:r>
            <w:r w:rsidRPr="002D651F">
              <w:rPr>
                <w:rFonts w:cs="B Nazanin" w:hint="cs"/>
                <w:sz w:val="26"/>
                <w:szCs w:val="26"/>
                <w:rtl/>
              </w:rPr>
              <w:t xml:space="preserve"> مورخ </w:t>
            </w:r>
            <w:r w:rsidR="004E669F" w:rsidRPr="002D651F">
              <w:rPr>
                <w:rFonts w:cs="B Nazanin" w:hint="cs"/>
                <w:sz w:val="26"/>
                <w:szCs w:val="26"/>
                <w:rtl/>
              </w:rPr>
              <w:t>11/4</w:t>
            </w:r>
            <w:r w:rsidR="00FB1E76" w:rsidRPr="002D651F">
              <w:rPr>
                <w:rFonts w:cs="B Nazanin" w:hint="cs"/>
                <w:sz w:val="26"/>
                <w:szCs w:val="26"/>
                <w:rtl/>
              </w:rPr>
              <w:t>/1403</w:t>
            </w:r>
            <w:r w:rsidRPr="002D651F">
              <w:rPr>
                <w:rFonts w:cs="B Nazanin" w:hint="cs"/>
                <w:sz w:val="26"/>
                <w:szCs w:val="26"/>
                <w:rtl/>
              </w:rPr>
              <w:t xml:space="preserve"> در محل </w:t>
            </w:r>
            <w:r w:rsidR="00CC54A2" w:rsidRPr="002D651F">
              <w:rPr>
                <w:rFonts w:cs="B Nazanin" w:hint="cs"/>
                <w:sz w:val="26"/>
                <w:szCs w:val="26"/>
                <w:rtl/>
              </w:rPr>
              <w:t>دفتر مرکز پایش</w:t>
            </w:r>
            <w:r w:rsidR="00F93464" w:rsidRPr="002D651F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CC54A2" w:rsidRPr="002D651F">
              <w:rPr>
                <w:rFonts w:cs="B Nazanin" w:hint="cs"/>
                <w:sz w:val="26"/>
                <w:szCs w:val="26"/>
                <w:rtl/>
              </w:rPr>
              <w:t>و نظارت بر کیفیت آب و فاضلاب</w:t>
            </w:r>
            <w:r w:rsidRPr="002D651F">
              <w:rPr>
                <w:rFonts w:cs="B Nazanin" w:hint="cs"/>
                <w:sz w:val="26"/>
                <w:szCs w:val="26"/>
                <w:rtl/>
              </w:rPr>
              <w:t xml:space="preserve"> برگزار گرديد. در ابتداي جلسه </w:t>
            </w:r>
            <w:r w:rsidR="00E04D3F" w:rsidRPr="002D651F">
              <w:rPr>
                <w:rFonts w:cs="B Nazanin" w:hint="cs"/>
                <w:sz w:val="26"/>
                <w:szCs w:val="26"/>
                <w:rtl/>
              </w:rPr>
              <w:t>سرکار</w:t>
            </w:r>
            <w:r w:rsidR="0065076A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E04D3F" w:rsidRPr="002D651F">
              <w:rPr>
                <w:rFonts w:cs="B Nazanin" w:hint="cs"/>
                <w:sz w:val="26"/>
                <w:szCs w:val="26"/>
                <w:rtl/>
              </w:rPr>
              <w:t xml:space="preserve">خانم </w:t>
            </w:r>
            <w:r w:rsidRPr="002D651F">
              <w:rPr>
                <w:rFonts w:cs="B Nazanin" w:hint="cs"/>
                <w:sz w:val="26"/>
                <w:szCs w:val="26"/>
                <w:rtl/>
              </w:rPr>
              <w:t xml:space="preserve">مهندس </w:t>
            </w:r>
            <w:r w:rsidR="00E04D3F" w:rsidRPr="002D651F">
              <w:rPr>
                <w:rFonts w:cs="B Nazanin" w:hint="cs"/>
                <w:sz w:val="26"/>
                <w:szCs w:val="26"/>
                <w:rtl/>
              </w:rPr>
              <w:t>حمزه پور</w:t>
            </w:r>
            <w:r w:rsidRPr="002D651F">
              <w:rPr>
                <w:rFonts w:cs="B Nazanin" w:hint="cs"/>
                <w:sz w:val="26"/>
                <w:szCs w:val="26"/>
                <w:rtl/>
              </w:rPr>
              <w:t xml:space="preserve"> ضمن خوش آمدگويي به حاضرین توضيحاتي درخصوص </w:t>
            </w:r>
            <w:r w:rsidR="002D651F" w:rsidRPr="002D651F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اهمیت حفاظت و حراست از  مخازن ذخیره آب در سیستم آبرسانی </w:t>
            </w:r>
            <w:r w:rsidR="0065076A">
              <w:rPr>
                <w:rFonts w:cs="B Nazanin" w:hint="cs"/>
                <w:sz w:val="26"/>
                <w:szCs w:val="26"/>
                <w:rtl/>
                <w:lang w:bidi="fa-IR"/>
              </w:rPr>
              <w:t>ارائه نمودند</w:t>
            </w:r>
            <w:r w:rsidR="002D651F" w:rsidRPr="002D651F">
              <w:rPr>
                <w:rFonts w:cs="B Nazanin" w:hint="cs"/>
                <w:sz w:val="26"/>
                <w:szCs w:val="26"/>
                <w:rtl/>
                <w:lang w:bidi="fa-IR"/>
              </w:rPr>
              <w:t>.</w:t>
            </w:r>
            <w:r w:rsidR="002D651F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2D651F" w:rsidRPr="002D651F">
              <w:rPr>
                <w:rFonts w:cs="B Nazanin"/>
                <w:sz w:val="26"/>
                <w:szCs w:val="26"/>
                <w:rtl/>
                <w:lang w:bidi="fa-IR"/>
              </w:rPr>
              <w:t>مخاطرا</w:t>
            </w:r>
            <w:r w:rsidR="00690AF0">
              <w:rPr>
                <w:rFonts w:cs="B Nazanin"/>
                <w:sz w:val="26"/>
                <w:szCs w:val="26"/>
                <w:rtl/>
                <w:lang w:bidi="fa-IR"/>
              </w:rPr>
              <w:t>ت مخازن جنبه‌های گوناگونی داشته</w:t>
            </w:r>
            <w:r w:rsidR="002D651F" w:rsidRPr="002D651F">
              <w:rPr>
                <w:rFonts w:cs="B Nazanin"/>
                <w:sz w:val="26"/>
                <w:szCs w:val="26"/>
                <w:rtl/>
                <w:lang w:bidi="fa-IR"/>
              </w:rPr>
              <w:t xml:space="preserve"> که یکی از مهمترین آنها، خرابکاری انسانی و ورود حشرات و جانوران موذی </w:t>
            </w:r>
            <w:r w:rsidR="00690AF0">
              <w:rPr>
                <w:rFonts w:cs="B Nazanin" w:hint="cs"/>
                <w:sz w:val="26"/>
                <w:szCs w:val="26"/>
                <w:rtl/>
                <w:lang w:bidi="fa-IR"/>
              </w:rPr>
              <w:t>می باشد.</w:t>
            </w:r>
            <w:r w:rsidR="002D651F" w:rsidRPr="002D651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2D651F">
              <w:rPr>
                <w:rFonts w:cs="B Nazanin" w:hint="cs"/>
                <w:sz w:val="26"/>
                <w:szCs w:val="26"/>
                <w:rtl/>
              </w:rPr>
              <w:t xml:space="preserve">همچنین </w:t>
            </w:r>
            <w:r w:rsidR="00690AF0">
              <w:rPr>
                <w:rFonts w:cs="B Nazanin" w:hint="cs"/>
                <w:sz w:val="26"/>
                <w:szCs w:val="26"/>
                <w:rtl/>
              </w:rPr>
              <w:t xml:space="preserve">اهمیت </w:t>
            </w:r>
            <w:r w:rsidRPr="002D651F">
              <w:rPr>
                <w:rFonts w:cs="B Nazanin" w:hint="cs"/>
                <w:sz w:val="26"/>
                <w:szCs w:val="26"/>
                <w:rtl/>
              </w:rPr>
              <w:t>نقش مخازن ذخیره آب آشامیدنی به عنوان نقطه کن</w:t>
            </w:r>
            <w:r w:rsidR="008C4718" w:rsidRPr="002D651F">
              <w:rPr>
                <w:rFonts w:cs="B Nazanin" w:hint="cs"/>
                <w:sz w:val="26"/>
                <w:szCs w:val="26"/>
                <w:rtl/>
              </w:rPr>
              <w:t>ترل بحرانی</w:t>
            </w:r>
            <w:r w:rsidR="00690AF0">
              <w:rPr>
                <w:rFonts w:cs="B Nazanin" w:hint="cs"/>
                <w:sz w:val="26"/>
                <w:szCs w:val="26"/>
                <w:rtl/>
              </w:rPr>
              <w:t xml:space="preserve"> بر هیچکس پوشیده نیست.</w:t>
            </w:r>
          </w:p>
          <w:p w14:paraId="1D4FAA35" w14:textId="35559B10" w:rsidR="008C4718" w:rsidRPr="002D651F" w:rsidRDefault="00D56EBF" w:rsidP="00690AF0">
            <w:pPr>
              <w:bidi/>
              <w:spacing w:line="276" w:lineRule="auto"/>
              <w:rPr>
                <w:rFonts w:cs="B Nazanin"/>
                <w:sz w:val="26"/>
                <w:szCs w:val="26"/>
                <w:rtl/>
              </w:rPr>
            </w:pPr>
            <w:r w:rsidRPr="002D651F">
              <w:rPr>
                <w:rFonts w:cs="B Nazanin" w:hint="cs"/>
                <w:sz w:val="26"/>
                <w:szCs w:val="26"/>
                <w:rtl/>
              </w:rPr>
              <w:t>در ادامه پس از بحث و تبادل نظر تصميماتي به شرح ذيل اتخاذ گرديد :</w:t>
            </w:r>
          </w:p>
          <w:p w14:paraId="074C8F70" w14:textId="6D9236DD" w:rsidR="008C4718" w:rsidRPr="002D651F" w:rsidRDefault="008C4718" w:rsidP="002D651F">
            <w:pPr>
              <w:bidi/>
              <w:spacing w:line="276" w:lineRule="auto"/>
              <w:jc w:val="right"/>
              <w:rPr>
                <w:rFonts w:cs="B Nazanin"/>
                <w:sz w:val="26"/>
                <w:szCs w:val="26"/>
              </w:rPr>
            </w:pPr>
          </w:p>
        </w:tc>
      </w:tr>
      <w:tr w:rsidR="00464398" w:rsidRPr="00D23C12" w14:paraId="074C8F74" w14:textId="77777777" w:rsidTr="006B2F4B">
        <w:trPr>
          <w:trHeight w:val="589"/>
        </w:trPr>
        <w:tc>
          <w:tcPr>
            <w:tcW w:w="9498" w:type="dxa"/>
            <w:gridSpan w:val="4"/>
            <w:shd w:val="clear" w:color="auto" w:fill="D9D9D9" w:themeFill="background1" w:themeFillShade="D9"/>
            <w:vAlign w:val="center"/>
          </w:tcPr>
          <w:p w14:paraId="074C8F73" w14:textId="77777777" w:rsidR="007E205D" w:rsidRPr="00BF7DCD" w:rsidRDefault="00D23C12" w:rsidP="00D23C12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BF7DCD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lastRenderedPageBreak/>
              <w:t>اهم تصميمات</w:t>
            </w:r>
          </w:p>
        </w:tc>
      </w:tr>
      <w:tr w:rsidR="00464398" w:rsidRPr="00875E95" w14:paraId="074C8F77" w14:textId="77777777" w:rsidTr="006B2F4B">
        <w:tc>
          <w:tcPr>
            <w:tcW w:w="9498" w:type="dxa"/>
            <w:gridSpan w:val="4"/>
          </w:tcPr>
          <w:p w14:paraId="7BA2B32D" w14:textId="7E496DA2" w:rsidR="00F75676" w:rsidRPr="00875E95" w:rsidRDefault="00FB249B" w:rsidP="003215F0">
            <w:pPr>
              <w:pStyle w:val="ListParagraph"/>
              <w:bidi/>
              <w:spacing w:line="276" w:lineRule="auto"/>
              <w:ind w:left="319"/>
              <w:jc w:val="both"/>
              <w:rPr>
                <w:rFonts w:ascii="IranNastaliq" w:hAnsi="IranNastaliq" w:cs="B Nazanin"/>
                <w:sz w:val="26"/>
                <w:szCs w:val="26"/>
                <w:rtl/>
                <w:lang w:bidi="fa-IR"/>
              </w:rPr>
            </w:pPr>
            <w:r w:rsidRPr="00875E95">
              <w:rPr>
                <w:rFonts w:ascii="IranNastaliq" w:hAnsi="IranNastaliq" w:cs="B Nazanin"/>
                <w:sz w:val="26"/>
                <w:szCs w:val="26"/>
                <w:lang w:bidi="fa-IR"/>
              </w:rPr>
              <w:t>-</w:t>
            </w:r>
            <w:r w:rsidR="00D73066">
              <w:rPr>
                <w:rFonts w:ascii="IranNastaliq" w:hAnsi="IranNastaliq" w:cs="B Nazanin"/>
                <w:sz w:val="26"/>
                <w:szCs w:val="26"/>
                <w:lang w:bidi="fa-IR"/>
              </w:rPr>
              <w:t>1</w:t>
            </w:r>
            <w:r w:rsidRPr="00875E95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 با توجه به وضعیت نابسامان محوطه و فرسودگی مخزن </w:t>
            </w:r>
            <w:proofErr w:type="gramStart"/>
            <w:r w:rsidR="00E66C70" w:rsidRPr="00875E95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30000 </w:t>
            </w:r>
            <w:r w:rsidRPr="00875E95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>ششصد</w:t>
            </w:r>
            <w:proofErr w:type="gramEnd"/>
            <w:r w:rsidRPr="00875E95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 دستگاه شهر بندرعباس مقرر گردید</w:t>
            </w:r>
            <w:r w:rsidR="00150B57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>؛</w:t>
            </w:r>
            <w:r w:rsidRPr="00875E95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="00D1337A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معاونت بهره برداری و توسعه آب </w:t>
            </w:r>
            <w:r w:rsidRPr="00875E95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به قرارداد اصلاح و بازسازی سقف مخزن مذکور ، محوطه سازی مخزن نیز </w:t>
            </w:r>
            <w:r w:rsidR="00CC2C69" w:rsidRPr="00875E95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>اضافه</w:t>
            </w:r>
            <w:r w:rsidRPr="00875E95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 گردد و در صورت تامین اعتبار لازم تا پایان سال جاری</w:t>
            </w:r>
            <w:r w:rsidR="00F90E0C" w:rsidRPr="00875E95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 بهسازی صورت پذیرد. </w:t>
            </w:r>
          </w:p>
          <w:p w14:paraId="7DB00F4C" w14:textId="63FB87DD" w:rsidR="00FB249B" w:rsidRPr="00875E95" w:rsidRDefault="00D73066" w:rsidP="003215F0">
            <w:pPr>
              <w:pStyle w:val="ListParagraph"/>
              <w:bidi/>
              <w:spacing w:line="276" w:lineRule="auto"/>
              <w:ind w:left="319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  <w:r w:rsidR="00FB249B" w:rsidRPr="00875E95">
              <w:rPr>
                <w:rFonts w:cs="B Nazanin" w:hint="cs"/>
                <w:sz w:val="26"/>
                <w:szCs w:val="26"/>
                <w:rtl/>
              </w:rPr>
              <w:t>- مقرر گردید</w:t>
            </w:r>
            <w:r w:rsidR="00F936EB" w:rsidRPr="00875E95">
              <w:rPr>
                <w:rFonts w:cs="B Nazanin" w:hint="cs"/>
                <w:sz w:val="26"/>
                <w:szCs w:val="26"/>
                <w:rtl/>
              </w:rPr>
              <w:t>؛</w:t>
            </w:r>
            <w:r w:rsidR="00FB249B" w:rsidRPr="00875E95">
              <w:rPr>
                <w:rFonts w:cs="B Nazanin" w:hint="cs"/>
                <w:sz w:val="26"/>
                <w:szCs w:val="26"/>
                <w:rtl/>
              </w:rPr>
              <w:t xml:space="preserve"> باتوجه به کالیبراسیون تجهیزات تله متری مخزن شهر پارسیان، </w:t>
            </w:r>
            <w:r w:rsidR="00525FF1" w:rsidRPr="00875E95">
              <w:rPr>
                <w:rFonts w:cs="B Nazanin" w:hint="cs"/>
                <w:sz w:val="26"/>
                <w:szCs w:val="26"/>
                <w:rtl/>
              </w:rPr>
              <w:t>معاونت بهره برداری</w:t>
            </w:r>
            <w:r w:rsidR="008B36CE">
              <w:rPr>
                <w:rFonts w:cs="B Nazanin" w:hint="cs"/>
                <w:sz w:val="26"/>
                <w:szCs w:val="26"/>
                <w:rtl/>
              </w:rPr>
              <w:t xml:space="preserve"> و توسعه</w:t>
            </w:r>
            <w:r w:rsidR="00525FF1" w:rsidRPr="00875E95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577C94" w:rsidRPr="00875E95">
              <w:rPr>
                <w:rFonts w:cs="B Nazanin" w:hint="cs"/>
                <w:sz w:val="26"/>
                <w:szCs w:val="26"/>
                <w:rtl/>
              </w:rPr>
              <w:t xml:space="preserve">آب </w:t>
            </w:r>
            <w:r w:rsidR="00FB249B" w:rsidRPr="00875E95">
              <w:rPr>
                <w:rFonts w:cs="B Nazanin" w:hint="cs"/>
                <w:sz w:val="26"/>
                <w:szCs w:val="26"/>
                <w:rtl/>
              </w:rPr>
              <w:t xml:space="preserve">تجهیزات مربوط به پارامترهای کیفی آنلاین مخزن </w:t>
            </w:r>
            <w:r w:rsidR="00525FF1" w:rsidRPr="00875E95">
              <w:rPr>
                <w:rFonts w:cs="B Nazanin" w:hint="cs"/>
                <w:sz w:val="26"/>
                <w:szCs w:val="26"/>
                <w:rtl/>
              </w:rPr>
              <w:t xml:space="preserve">را </w:t>
            </w:r>
            <w:r w:rsidR="00FB249B" w:rsidRPr="00875E95">
              <w:rPr>
                <w:rFonts w:cs="B Nazanin" w:hint="cs"/>
                <w:sz w:val="26"/>
                <w:szCs w:val="26"/>
                <w:rtl/>
              </w:rPr>
              <w:t>نیز برآورد</w:t>
            </w:r>
            <w:r w:rsidR="00F936EB" w:rsidRPr="00875E95">
              <w:rPr>
                <w:rFonts w:cs="B Nazanin" w:hint="cs"/>
                <w:sz w:val="26"/>
                <w:szCs w:val="26"/>
                <w:rtl/>
              </w:rPr>
              <w:t xml:space="preserve"> هزینه</w:t>
            </w:r>
            <w:r w:rsidR="00FB249B" w:rsidRPr="00875E95">
              <w:rPr>
                <w:rFonts w:cs="B Nazanin" w:hint="cs"/>
                <w:sz w:val="26"/>
                <w:szCs w:val="26"/>
                <w:rtl/>
              </w:rPr>
              <w:t xml:space="preserve"> و تامین اعتبار </w:t>
            </w:r>
            <w:r w:rsidR="00525FF1" w:rsidRPr="00875E95">
              <w:rPr>
                <w:rFonts w:cs="B Nazanin" w:hint="cs"/>
                <w:sz w:val="26"/>
                <w:szCs w:val="26"/>
                <w:rtl/>
              </w:rPr>
              <w:t>نماید</w:t>
            </w:r>
            <w:r w:rsidR="00FB249B" w:rsidRPr="00875E95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525FF1" w:rsidRPr="00875E95">
              <w:rPr>
                <w:rFonts w:cs="B Nazanin" w:hint="cs"/>
                <w:sz w:val="26"/>
                <w:szCs w:val="26"/>
                <w:rtl/>
              </w:rPr>
              <w:t>و</w:t>
            </w:r>
            <w:r w:rsidR="00FB249B" w:rsidRPr="00875E95">
              <w:rPr>
                <w:rFonts w:cs="B Nazanin" w:hint="cs"/>
                <w:sz w:val="26"/>
                <w:szCs w:val="26"/>
                <w:rtl/>
              </w:rPr>
              <w:t xml:space="preserve"> کالیبراسیون انجام شود</w:t>
            </w:r>
            <w:r w:rsidR="00F936EB" w:rsidRPr="00875E95">
              <w:rPr>
                <w:rFonts w:cs="B Nazanin" w:hint="cs"/>
                <w:sz w:val="26"/>
                <w:szCs w:val="26"/>
                <w:rtl/>
              </w:rPr>
              <w:t xml:space="preserve"> و مجدد در مدار بهره برداری قرار گیرد</w:t>
            </w:r>
            <w:r w:rsidR="00FB249B" w:rsidRPr="00875E95"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14:paraId="07FED88B" w14:textId="2A1C9DBF" w:rsidR="00F936EB" w:rsidRPr="00875E95" w:rsidRDefault="00D73066" w:rsidP="003215F0">
            <w:pPr>
              <w:pStyle w:val="ListParagraph"/>
              <w:bidi/>
              <w:spacing w:line="276" w:lineRule="auto"/>
              <w:ind w:left="319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</w:t>
            </w:r>
            <w:r w:rsidR="00F936EB" w:rsidRPr="00875E95">
              <w:rPr>
                <w:rFonts w:cs="B Nazanin" w:hint="cs"/>
                <w:sz w:val="26"/>
                <w:szCs w:val="26"/>
                <w:rtl/>
              </w:rPr>
              <w:t>-</w:t>
            </w:r>
            <w:r w:rsidR="00F40E8C" w:rsidRPr="00875E95">
              <w:rPr>
                <w:rFonts w:cs="B Nazanin" w:hint="cs"/>
                <w:sz w:val="26"/>
                <w:szCs w:val="26"/>
                <w:rtl/>
              </w:rPr>
              <w:t xml:space="preserve"> مقرر شد</w:t>
            </w:r>
            <w:r w:rsidR="00F936EB" w:rsidRPr="00875E95">
              <w:rPr>
                <w:rFonts w:cs="B Nazanin" w:hint="cs"/>
                <w:sz w:val="26"/>
                <w:szCs w:val="26"/>
                <w:rtl/>
              </w:rPr>
              <w:t xml:space="preserve">؛ بازدید مشترک توسط کارشناسان مرکز پایش و پرسنل حراست از وضعیت تصفیه خانه </w:t>
            </w:r>
            <w:r w:rsidR="00E66C70" w:rsidRPr="00875E95">
              <w:rPr>
                <w:rFonts w:cs="B Nazanin" w:hint="cs"/>
                <w:sz w:val="26"/>
                <w:szCs w:val="26"/>
                <w:rtl/>
              </w:rPr>
              <w:t xml:space="preserve">آب بندرعباس </w:t>
            </w:r>
            <w:r w:rsidR="00F936EB" w:rsidRPr="00875E95">
              <w:rPr>
                <w:rFonts w:cs="B Nazanin" w:hint="cs"/>
                <w:sz w:val="26"/>
                <w:szCs w:val="26"/>
                <w:rtl/>
              </w:rPr>
              <w:t xml:space="preserve">و سایر شهرها انجام شود و پس از بررسی وضعیت و نواقص مخازن، لیست اولویت بندی جهت رفع نواقص و بهبود وضعیت به معاونت بهره برداری و توسعه آب ارسال گردد.  </w:t>
            </w:r>
          </w:p>
          <w:p w14:paraId="7737B252" w14:textId="617538DB" w:rsidR="00CD11B8" w:rsidRPr="00875E95" w:rsidRDefault="00D73066" w:rsidP="003215F0">
            <w:pPr>
              <w:pStyle w:val="ListParagraph"/>
              <w:bidi/>
              <w:spacing w:line="276" w:lineRule="auto"/>
              <w:ind w:left="319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</w:t>
            </w:r>
            <w:r w:rsidR="00CD11B8" w:rsidRPr="00875E95">
              <w:rPr>
                <w:rFonts w:cs="B Nazanin" w:hint="cs"/>
                <w:sz w:val="26"/>
                <w:szCs w:val="26"/>
                <w:rtl/>
              </w:rPr>
              <w:t>- مقرر گردید؛ لیست مخازنی که نیاز به بهسازی دارند مجدد توسط مرکز پایش طی نامه به معاون</w:t>
            </w:r>
            <w:r w:rsidR="00824AAC">
              <w:rPr>
                <w:rFonts w:cs="B Nazanin" w:hint="cs"/>
                <w:sz w:val="26"/>
                <w:szCs w:val="26"/>
                <w:rtl/>
              </w:rPr>
              <w:t>ت</w:t>
            </w:r>
            <w:r w:rsidR="00CD11B8" w:rsidRPr="00875E95">
              <w:rPr>
                <w:rFonts w:cs="B Nazanin" w:hint="cs"/>
                <w:sz w:val="26"/>
                <w:szCs w:val="26"/>
                <w:rtl/>
              </w:rPr>
              <w:t xml:space="preserve"> بهره برداری</w:t>
            </w:r>
            <w:r w:rsidR="00824AAC">
              <w:rPr>
                <w:rFonts w:cs="B Nazanin" w:hint="cs"/>
                <w:sz w:val="26"/>
                <w:szCs w:val="26"/>
                <w:rtl/>
              </w:rPr>
              <w:t xml:space="preserve"> آب</w:t>
            </w:r>
            <w:r w:rsidR="00CD11B8" w:rsidRPr="00875E95">
              <w:rPr>
                <w:rFonts w:cs="B Nazanin" w:hint="cs"/>
                <w:sz w:val="26"/>
                <w:szCs w:val="26"/>
                <w:rtl/>
              </w:rPr>
              <w:t xml:space="preserve"> اعلام گردد.</w:t>
            </w:r>
          </w:p>
          <w:p w14:paraId="2F3D2A08" w14:textId="25E175C7" w:rsidR="00FB249B" w:rsidRPr="0067741C" w:rsidRDefault="00D73066" w:rsidP="003215F0">
            <w:pPr>
              <w:pStyle w:val="ListParagraph"/>
              <w:bidi/>
              <w:spacing w:line="276" w:lineRule="auto"/>
              <w:ind w:left="319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5</w:t>
            </w:r>
            <w:bookmarkStart w:id="0" w:name="_GoBack"/>
            <w:bookmarkEnd w:id="0"/>
            <w:r w:rsidR="00AC19EB" w:rsidRPr="00875E95">
              <w:rPr>
                <w:rFonts w:cs="B Nazanin" w:hint="cs"/>
                <w:sz w:val="26"/>
                <w:szCs w:val="26"/>
                <w:rtl/>
              </w:rPr>
              <w:t xml:space="preserve">- مقرر گردید؛ مرکز پایش </w:t>
            </w:r>
            <w:r w:rsidR="00B3734A" w:rsidRPr="00875E95">
              <w:rPr>
                <w:rFonts w:cs="B Nazanin" w:hint="cs"/>
                <w:sz w:val="26"/>
                <w:szCs w:val="26"/>
                <w:rtl/>
              </w:rPr>
              <w:t xml:space="preserve">طی نامه ای </w:t>
            </w:r>
            <w:r w:rsidR="00A95C2C">
              <w:rPr>
                <w:rFonts w:cs="B Nazanin" w:hint="cs"/>
                <w:sz w:val="26"/>
                <w:szCs w:val="26"/>
                <w:rtl/>
              </w:rPr>
              <w:t>از مدیرعامل محترم</w:t>
            </w:r>
            <w:r w:rsidR="00B3734A" w:rsidRPr="00875E95">
              <w:rPr>
                <w:rFonts w:cs="B Nazanin" w:hint="cs"/>
                <w:sz w:val="26"/>
                <w:szCs w:val="26"/>
                <w:rtl/>
              </w:rPr>
              <w:t xml:space="preserve"> درخواست تشکیل کمیته </w:t>
            </w:r>
            <w:r w:rsidR="00AA5E51">
              <w:rPr>
                <w:rFonts w:cs="B Nazanin" w:hint="cs"/>
                <w:sz w:val="26"/>
                <w:szCs w:val="26"/>
                <w:rtl/>
              </w:rPr>
              <w:t xml:space="preserve">بررسی </w:t>
            </w:r>
            <w:r w:rsidR="00B3734A" w:rsidRPr="00875E95">
              <w:rPr>
                <w:rFonts w:cs="B Nazanin" w:hint="cs"/>
                <w:sz w:val="26"/>
                <w:szCs w:val="26"/>
                <w:rtl/>
              </w:rPr>
              <w:t xml:space="preserve">حریم </w:t>
            </w:r>
            <w:r w:rsidR="00DD1D0B">
              <w:rPr>
                <w:rFonts w:cs="B Nazanin" w:hint="cs"/>
                <w:sz w:val="26"/>
                <w:szCs w:val="26"/>
                <w:rtl/>
              </w:rPr>
              <w:t xml:space="preserve">کیفی </w:t>
            </w:r>
            <w:r w:rsidR="00A95C2C">
              <w:rPr>
                <w:rFonts w:cs="B Nazanin" w:hint="cs"/>
                <w:sz w:val="26"/>
                <w:szCs w:val="26"/>
                <w:rtl/>
              </w:rPr>
              <w:t xml:space="preserve">تاسیسات </w:t>
            </w:r>
            <w:r w:rsidR="00B3734A" w:rsidRPr="00875E95">
              <w:rPr>
                <w:rFonts w:cs="B Nazanin" w:hint="cs"/>
                <w:sz w:val="26"/>
                <w:szCs w:val="26"/>
                <w:rtl/>
              </w:rPr>
              <w:t>با عضویت معاونت بهره برداری</w:t>
            </w:r>
            <w:r w:rsidR="00704890">
              <w:rPr>
                <w:rFonts w:cs="B Nazanin" w:hint="cs"/>
                <w:sz w:val="26"/>
                <w:szCs w:val="26"/>
                <w:rtl/>
              </w:rPr>
              <w:t xml:space="preserve"> و توسعه آب</w:t>
            </w:r>
            <w:r w:rsidR="00B3734A" w:rsidRPr="00875E95">
              <w:rPr>
                <w:rFonts w:cs="B Nazanin" w:hint="cs"/>
                <w:sz w:val="26"/>
                <w:szCs w:val="26"/>
                <w:rtl/>
              </w:rPr>
              <w:t>،</w:t>
            </w:r>
            <w:r w:rsidR="00942694">
              <w:rPr>
                <w:rFonts w:cs="B Nazanin" w:hint="cs"/>
                <w:sz w:val="26"/>
                <w:szCs w:val="26"/>
                <w:rtl/>
              </w:rPr>
              <w:t xml:space="preserve"> دفتر حراست و امور محرمانه،</w:t>
            </w:r>
            <w:r w:rsidR="00875E95">
              <w:rPr>
                <w:rFonts w:cs="B Nazanin" w:hint="cs"/>
                <w:sz w:val="26"/>
                <w:szCs w:val="26"/>
                <w:rtl/>
              </w:rPr>
              <w:t xml:space="preserve"> دف</w:t>
            </w:r>
            <w:r w:rsidR="00942694">
              <w:rPr>
                <w:rFonts w:cs="B Nazanin" w:hint="cs"/>
                <w:sz w:val="26"/>
                <w:szCs w:val="26"/>
                <w:rtl/>
              </w:rPr>
              <w:t>تر مدیر</w:t>
            </w:r>
            <w:r w:rsidR="00A95C2C">
              <w:rPr>
                <w:rFonts w:cs="B Nazanin" w:hint="cs"/>
                <w:sz w:val="26"/>
                <w:szCs w:val="26"/>
                <w:rtl/>
              </w:rPr>
              <w:t>ی</w:t>
            </w:r>
            <w:r w:rsidR="00942694">
              <w:rPr>
                <w:rFonts w:cs="B Nazanin" w:hint="cs"/>
                <w:sz w:val="26"/>
                <w:szCs w:val="26"/>
                <w:rtl/>
              </w:rPr>
              <w:t>ت بحران و پدافند غیرعامل</w:t>
            </w:r>
            <w:r w:rsidR="00A95C2C">
              <w:rPr>
                <w:rFonts w:cs="B Nazanin" w:hint="cs"/>
                <w:sz w:val="26"/>
                <w:szCs w:val="26"/>
                <w:rtl/>
              </w:rPr>
              <w:t xml:space="preserve"> و </w:t>
            </w:r>
            <w:r w:rsidR="00A95C2C">
              <w:rPr>
                <w:rFonts w:cs="B Nazanin"/>
                <w:sz w:val="26"/>
                <w:szCs w:val="26"/>
              </w:rPr>
              <w:t>HSE</w:t>
            </w:r>
            <w:r w:rsidR="00942694">
              <w:rPr>
                <w:rFonts w:cs="B Nazanin" w:hint="cs"/>
                <w:sz w:val="26"/>
                <w:szCs w:val="26"/>
                <w:rtl/>
              </w:rPr>
              <w:t xml:space="preserve">، دفتر امور حقوقی و قراردادها و مرکز پایش و نظارت بر کیفیت آب و فاضلاب </w:t>
            </w:r>
            <w:r w:rsidR="005B0D16">
              <w:rPr>
                <w:rFonts w:cs="B Nazanin" w:hint="cs"/>
                <w:sz w:val="26"/>
                <w:szCs w:val="26"/>
                <w:rtl/>
              </w:rPr>
              <w:t xml:space="preserve">ارائه نماید و در کمیته مذکور وضعیت تملک </w:t>
            </w:r>
            <w:r w:rsidR="00C10A6D">
              <w:rPr>
                <w:rFonts w:cs="B Nazanin" w:hint="cs"/>
                <w:sz w:val="26"/>
                <w:szCs w:val="26"/>
                <w:rtl/>
              </w:rPr>
              <w:t>حقوقی</w:t>
            </w:r>
            <w:r w:rsidR="005B0D16">
              <w:rPr>
                <w:rFonts w:cs="B Nazanin" w:hint="cs"/>
                <w:sz w:val="26"/>
                <w:szCs w:val="26"/>
                <w:rtl/>
              </w:rPr>
              <w:t xml:space="preserve"> چاه ها</w:t>
            </w:r>
            <w:r w:rsidR="0067741C">
              <w:rPr>
                <w:rFonts w:cs="B Nazanin" w:hint="cs"/>
                <w:sz w:val="26"/>
                <w:szCs w:val="26"/>
                <w:rtl/>
              </w:rPr>
              <w:t xml:space="preserve"> و نصب تابلوهای تملک حریم در محل تاسیسات</w:t>
            </w:r>
            <w:r w:rsidR="005B0D16" w:rsidRPr="0067741C">
              <w:rPr>
                <w:rFonts w:cs="B Nazanin" w:hint="cs"/>
                <w:sz w:val="26"/>
                <w:szCs w:val="26"/>
                <w:rtl/>
              </w:rPr>
              <w:t xml:space="preserve"> بررسی گردد. </w:t>
            </w:r>
            <w:r w:rsidR="00942694" w:rsidRPr="0067741C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B3734A" w:rsidRPr="0067741C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074C8F76" w14:textId="0FB9D023" w:rsidR="006B38E7" w:rsidRPr="00875E95" w:rsidRDefault="00CD11B8" w:rsidP="006B38E7">
            <w:pPr>
              <w:bidi/>
              <w:jc w:val="both"/>
              <w:rPr>
                <w:rtl/>
                <w:lang w:bidi="fa-IR"/>
              </w:rPr>
            </w:pPr>
            <w:r w:rsidRPr="00875E95">
              <w:rPr>
                <w:rFonts w:hint="cs"/>
                <w:rtl/>
                <w:lang w:bidi="fa-IR"/>
              </w:rPr>
              <w:t xml:space="preserve">      </w:t>
            </w:r>
          </w:p>
        </w:tc>
      </w:tr>
    </w:tbl>
    <w:p w14:paraId="46D3087B" w14:textId="40462818" w:rsidR="007C6736" w:rsidRDefault="007C6736" w:rsidP="00BE131C">
      <w:pPr>
        <w:tabs>
          <w:tab w:val="left" w:pos="5665"/>
        </w:tabs>
        <w:jc w:val="right"/>
        <w:rPr>
          <w:rFonts w:ascii="IranNastaliq" w:hAnsi="IranNastaliq" w:cs="IranNastaliq"/>
          <w:sz w:val="32"/>
          <w:szCs w:val="32"/>
          <w:lang w:bidi="fa-IR"/>
        </w:rPr>
      </w:pPr>
    </w:p>
    <w:p w14:paraId="5E7CF71C" w14:textId="77777777" w:rsidR="007C6736" w:rsidRDefault="007C6736" w:rsidP="00BE131C">
      <w:pPr>
        <w:tabs>
          <w:tab w:val="left" w:pos="5665"/>
        </w:tabs>
        <w:jc w:val="right"/>
        <w:rPr>
          <w:rFonts w:ascii="IranNastaliq" w:hAnsi="IranNastaliq" w:cs="IranNastaliq"/>
          <w:sz w:val="32"/>
          <w:szCs w:val="32"/>
          <w:lang w:bidi="fa-IR"/>
        </w:rPr>
      </w:pPr>
    </w:p>
    <w:p w14:paraId="6A8CBC12" w14:textId="77777777" w:rsidR="007C6736" w:rsidRDefault="007C6736" w:rsidP="00BE131C">
      <w:pPr>
        <w:tabs>
          <w:tab w:val="left" w:pos="5665"/>
        </w:tabs>
        <w:jc w:val="right"/>
        <w:rPr>
          <w:rFonts w:ascii="IranNastaliq" w:hAnsi="IranNastaliq" w:cs="IranNastaliq"/>
          <w:sz w:val="32"/>
          <w:szCs w:val="32"/>
          <w:rtl/>
          <w:lang w:bidi="fa-IR"/>
        </w:rPr>
      </w:pPr>
    </w:p>
    <w:p w14:paraId="102A5B9A" w14:textId="77777777" w:rsidR="007C6736" w:rsidRDefault="007C6736" w:rsidP="00BE131C">
      <w:pPr>
        <w:tabs>
          <w:tab w:val="left" w:pos="5665"/>
        </w:tabs>
        <w:jc w:val="right"/>
        <w:rPr>
          <w:rFonts w:ascii="IranNastaliq" w:hAnsi="IranNastaliq" w:cs="IranNastaliq"/>
          <w:sz w:val="32"/>
          <w:szCs w:val="32"/>
          <w:rtl/>
          <w:lang w:bidi="fa-IR"/>
        </w:rPr>
      </w:pPr>
    </w:p>
    <w:p w14:paraId="17D3A9B8" w14:textId="77777777" w:rsidR="007C6736" w:rsidRDefault="007C6736" w:rsidP="00BE131C">
      <w:pPr>
        <w:tabs>
          <w:tab w:val="left" w:pos="5665"/>
        </w:tabs>
        <w:jc w:val="right"/>
        <w:rPr>
          <w:rFonts w:ascii="IranNastaliq" w:hAnsi="IranNastaliq" w:cs="IranNastaliq"/>
          <w:sz w:val="32"/>
          <w:szCs w:val="32"/>
          <w:rtl/>
          <w:lang w:bidi="fa-IR"/>
        </w:rPr>
      </w:pPr>
    </w:p>
    <w:p w14:paraId="26B44D0B" w14:textId="651FC625" w:rsidR="007C6736" w:rsidRDefault="007C6736" w:rsidP="007C6736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  <w:r>
        <w:rPr>
          <w:rFonts w:ascii="IranNastaliq" w:hAnsi="IranNastaliq" w:cs="IranNastaliq" w:hint="cs"/>
          <w:sz w:val="32"/>
          <w:szCs w:val="32"/>
          <w:rtl/>
          <w:lang w:bidi="fa-IR"/>
        </w:rPr>
        <w:lastRenderedPageBreak/>
        <w:t>ا</w:t>
      </w:r>
      <w:r w:rsidR="008D0EAF" w:rsidRPr="008D0EAF">
        <w:rPr>
          <w:rFonts w:ascii="IranNastaliq" w:hAnsi="IranNastaliq" w:cs="IranNastaliq" w:hint="cs"/>
          <w:sz w:val="32"/>
          <w:szCs w:val="32"/>
          <w:rtl/>
          <w:lang w:bidi="fa-IR"/>
        </w:rPr>
        <w:t>مضا حاضرین</w:t>
      </w:r>
      <w:r w:rsidR="008D0EAF">
        <w:rPr>
          <w:rFonts w:ascii="IranNastaliq" w:hAnsi="IranNastaliq" w:cs="IranNastaliq" w:hint="cs"/>
          <w:sz w:val="24"/>
          <w:szCs w:val="24"/>
          <w:rtl/>
          <w:lang w:bidi="fa-IR"/>
        </w:rPr>
        <w:t xml:space="preserve">: </w:t>
      </w:r>
      <w:r w:rsidR="008D0EAF">
        <w:rPr>
          <w:rFonts w:ascii="IranNastaliq" w:hAnsi="IranNastaliq" w:cs="B Nazanin" w:hint="cs"/>
          <w:sz w:val="24"/>
          <w:szCs w:val="24"/>
          <w:rtl/>
          <w:lang w:bidi="fa-IR"/>
        </w:rPr>
        <w:t xml:space="preserve"> </w:t>
      </w:r>
    </w:p>
    <w:p w14:paraId="051C4A79" w14:textId="54D25249" w:rsidR="007C6736" w:rsidRDefault="007C6736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  <w:r w:rsidRPr="00690AF0">
        <w:rPr>
          <w:noProof/>
          <w:lang w:bidi="fa-IR"/>
        </w:rPr>
        <w:drawing>
          <wp:inline distT="0" distB="0" distL="0" distR="0" wp14:anchorId="23AB9842" wp14:editId="6243D4DA">
            <wp:extent cx="5739130" cy="7029450"/>
            <wp:effectExtent l="19050" t="19050" r="13970" b="19050"/>
            <wp:docPr id="3" name="Picture 3" descr="C:\Users\parizadeh_sh\Downloads\CamScanner 07-01-2024 10.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izadeh_sh\Downloads\CamScanner 07-01-2024 10.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2"/>
                    <a:stretch/>
                  </pic:blipFill>
                  <pic:spPr bwMode="auto">
                    <a:xfrm>
                      <a:off x="0" y="0"/>
                      <a:ext cx="5791453" cy="7093537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C6736" w:rsidSect="006F28B5">
      <w:headerReference w:type="default" r:id="rId10"/>
      <w:footerReference w:type="default" r:id="rId11"/>
      <w:pgSz w:w="12240" w:h="15840"/>
      <w:pgMar w:top="270" w:right="1440" w:bottom="99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2B515" w14:textId="77777777" w:rsidR="00BF403B" w:rsidRDefault="00BF403B" w:rsidP="00033875">
      <w:pPr>
        <w:spacing w:after="0" w:line="240" w:lineRule="auto"/>
      </w:pPr>
      <w:r>
        <w:separator/>
      </w:r>
    </w:p>
  </w:endnote>
  <w:endnote w:type="continuationSeparator" w:id="0">
    <w:p w14:paraId="4D72E111" w14:textId="77777777" w:rsidR="00BF403B" w:rsidRDefault="00BF403B" w:rsidP="00033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C8F8B" w14:textId="2C1273BB" w:rsidR="00B270F1" w:rsidRPr="00A5445C" w:rsidRDefault="00B270F1" w:rsidP="00A5445C">
    <w:pPr>
      <w:pStyle w:val="Footer"/>
      <w:pBdr>
        <w:top w:val="thinThickSmallGap" w:sz="24" w:space="1" w:color="622423" w:themeColor="accent2" w:themeShade="7F"/>
      </w:pBdr>
      <w:rPr>
        <w:rFonts w:ascii="IranNastaliq" w:eastAsiaTheme="majorEastAsia" w:hAnsi="IranNastaliq" w:cs="IranNastaliq"/>
      </w:rPr>
    </w:pPr>
    <w:r w:rsidRPr="00A5445C">
      <w:rPr>
        <w:rFonts w:ascii="IranNastaliq" w:eastAsiaTheme="majorEastAsia" w:hAnsi="IranNastaliq" w:cs="IranNastaliq"/>
      </w:rPr>
      <w:ptab w:relativeTo="margin" w:alignment="right" w:leader="none"/>
    </w:r>
    <w:r w:rsidRPr="00A5445C">
      <w:rPr>
        <w:rFonts w:ascii="IranNastaliq" w:eastAsiaTheme="majorEastAsia" w:hAnsi="IranNastaliq" w:cs="IranNastaliq"/>
      </w:rPr>
      <w:t xml:space="preserve"> </w:t>
    </w:r>
    <w:r w:rsidRPr="00A5445C">
      <w:rPr>
        <w:rFonts w:ascii="IranNastaliq" w:eastAsiaTheme="minorEastAsia" w:hAnsi="IranNastaliq" w:cs="IranNastaliq"/>
      </w:rPr>
      <w:fldChar w:fldCharType="begin"/>
    </w:r>
    <w:r w:rsidRPr="00A5445C">
      <w:rPr>
        <w:rFonts w:ascii="IranNastaliq" w:hAnsi="IranNastaliq" w:cs="IranNastaliq"/>
      </w:rPr>
      <w:instrText xml:space="preserve"> PAGE   \* MERGEFORMAT </w:instrText>
    </w:r>
    <w:r w:rsidRPr="00A5445C">
      <w:rPr>
        <w:rFonts w:ascii="IranNastaliq" w:eastAsiaTheme="minorEastAsia" w:hAnsi="IranNastaliq" w:cs="IranNastaliq"/>
      </w:rPr>
      <w:fldChar w:fldCharType="separate"/>
    </w:r>
    <w:r w:rsidR="00D73066" w:rsidRPr="00D73066">
      <w:rPr>
        <w:rFonts w:ascii="IranNastaliq" w:eastAsiaTheme="majorEastAsia" w:hAnsi="IranNastaliq" w:cs="IranNastaliq"/>
        <w:noProof/>
      </w:rPr>
      <w:t>3</w:t>
    </w:r>
    <w:r w:rsidRPr="00A5445C">
      <w:rPr>
        <w:rFonts w:ascii="IranNastaliq" w:eastAsiaTheme="majorEastAsia" w:hAnsi="IranNastaliq" w:cs="IranNastaliq"/>
        <w:noProof/>
      </w:rPr>
      <w:fldChar w:fldCharType="end"/>
    </w:r>
    <w:r w:rsidRPr="00A5445C">
      <w:rPr>
        <w:rFonts w:ascii="IranNastaliq" w:eastAsiaTheme="majorEastAsia" w:hAnsi="IranNastaliq" w:cs="IranNastaliq"/>
        <w:rtl/>
      </w:rPr>
      <w:t xml:space="preserve"> </w:t>
    </w:r>
    <w:r w:rsidRPr="00A5445C">
      <w:rPr>
        <w:rFonts w:ascii="IranNastaliq" w:eastAsiaTheme="majorEastAsia" w:hAnsi="IranNastaliq" w:cs="IranNastaliq"/>
        <w:rtl/>
      </w:rPr>
      <w:t>شماره صفحه</w:t>
    </w:r>
    <w:r>
      <w:rPr>
        <w:rFonts w:ascii="IranNastaliq" w:eastAsiaTheme="majorEastAsia" w:hAnsi="IranNastaliq" w:cs="IranNastaliq" w:hint="cs"/>
        <w:rtl/>
      </w:rPr>
      <w:t>:</w:t>
    </w:r>
  </w:p>
  <w:p w14:paraId="074C8F8C" w14:textId="77777777" w:rsidR="00B270F1" w:rsidRDefault="00B27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1992D" w14:textId="77777777" w:rsidR="00BF403B" w:rsidRDefault="00BF403B" w:rsidP="00033875">
      <w:pPr>
        <w:spacing w:after="0" w:line="240" w:lineRule="auto"/>
      </w:pPr>
      <w:r>
        <w:separator/>
      </w:r>
    </w:p>
  </w:footnote>
  <w:footnote w:type="continuationSeparator" w:id="0">
    <w:p w14:paraId="6658E2E4" w14:textId="77777777" w:rsidR="00BF403B" w:rsidRDefault="00BF403B" w:rsidP="00033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C8F89" w14:textId="77777777" w:rsidR="00B270F1" w:rsidRDefault="00B270F1" w:rsidP="00033875">
    <w:pPr>
      <w:pStyle w:val="Header"/>
      <w:jc w:val="center"/>
    </w:pPr>
  </w:p>
  <w:p w14:paraId="074C8F8A" w14:textId="77777777" w:rsidR="00B270F1" w:rsidRDefault="00B270F1" w:rsidP="0003387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722A8"/>
    <w:multiLevelType w:val="hybridMultilevel"/>
    <w:tmpl w:val="5D6C56E0"/>
    <w:lvl w:ilvl="0" w:tplc="54B87AAA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80BA7"/>
    <w:multiLevelType w:val="hybridMultilevel"/>
    <w:tmpl w:val="D0480316"/>
    <w:lvl w:ilvl="0" w:tplc="52E21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C6302"/>
    <w:multiLevelType w:val="hybridMultilevel"/>
    <w:tmpl w:val="FB1A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1210D"/>
    <w:multiLevelType w:val="hybridMultilevel"/>
    <w:tmpl w:val="D0480316"/>
    <w:lvl w:ilvl="0" w:tplc="52E21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6375E"/>
    <w:multiLevelType w:val="hybridMultilevel"/>
    <w:tmpl w:val="F1CE2A58"/>
    <w:lvl w:ilvl="0" w:tplc="781650B0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IranNastaliq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950931"/>
    <w:multiLevelType w:val="hybridMultilevel"/>
    <w:tmpl w:val="12A0F0EC"/>
    <w:lvl w:ilvl="0" w:tplc="8AF447BA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92E"/>
    <w:rsid w:val="000008BA"/>
    <w:rsid w:val="000015F0"/>
    <w:rsid w:val="00006AD9"/>
    <w:rsid w:val="0003003F"/>
    <w:rsid w:val="00033875"/>
    <w:rsid w:val="00042985"/>
    <w:rsid w:val="00045C27"/>
    <w:rsid w:val="00047BE8"/>
    <w:rsid w:val="000546E4"/>
    <w:rsid w:val="00070A1F"/>
    <w:rsid w:val="00072D49"/>
    <w:rsid w:val="00073139"/>
    <w:rsid w:val="000775E4"/>
    <w:rsid w:val="00081105"/>
    <w:rsid w:val="000818B9"/>
    <w:rsid w:val="000862EB"/>
    <w:rsid w:val="00086DA8"/>
    <w:rsid w:val="00092C8D"/>
    <w:rsid w:val="000979B0"/>
    <w:rsid w:val="000A3E29"/>
    <w:rsid w:val="000A5C0C"/>
    <w:rsid w:val="000A72E3"/>
    <w:rsid w:val="000C292E"/>
    <w:rsid w:val="000C4F76"/>
    <w:rsid w:val="000D72EE"/>
    <w:rsid w:val="000E17F2"/>
    <w:rsid w:val="000E7034"/>
    <w:rsid w:val="000F2D28"/>
    <w:rsid w:val="000F565F"/>
    <w:rsid w:val="001352DD"/>
    <w:rsid w:val="00140987"/>
    <w:rsid w:val="0015043B"/>
    <w:rsid w:val="00150B57"/>
    <w:rsid w:val="00151018"/>
    <w:rsid w:val="00152C26"/>
    <w:rsid w:val="00154B36"/>
    <w:rsid w:val="0015629D"/>
    <w:rsid w:val="00156C91"/>
    <w:rsid w:val="0017016D"/>
    <w:rsid w:val="00187E69"/>
    <w:rsid w:val="00190FDD"/>
    <w:rsid w:val="001A764C"/>
    <w:rsid w:val="001C0C5B"/>
    <w:rsid w:val="001C5369"/>
    <w:rsid w:val="001E6540"/>
    <w:rsid w:val="00201AC9"/>
    <w:rsid w:val="00212F49"/>
    <w:rsid w:val="00222802"/>
    <w:rsid w:val="00226D65"/>
    <w:rsid w:val="00231F80"/>
    <w:rsid w:val="0023581E"/>
    <w:rsid w:val="00254189"/>
    <w:rsid w:val="00256B09"/>
    <w:rsid w:val="00270058"/>
    <w:rsid w:val="00272D6E"/>
    <w:rsid w:val="002814D5"/>
    <w:rsid w:val="00285814"/>
    <w:rsid w:val="00297B52"/>
    <w:rsid w:val="002A348E"/>
    <w:rsid w:val="002A6C06"/>
    <w:rsid w:val="002B36D0"/>
    <w:rsid w:val="002B5184"/>
    <w:rsid w:val="002C398D"/>
    <w:rsid w:val="002C75E6"/>
    <w:rsid w:val="002D0531"/>
    <w:rsid w:val="002D5189"/>
    <w:rsid w:val="002D651F"/>
    <w:rsid w:val="002E226A"/>
    <w:rsid w:val="002E4438"/>
    <w:rsid w:val="002E684A"/>
    <w:rsid w:val="0031458C"/>
    <w:rsid w:val="00316D03"/>
    <w:rsid w:val="0031721E"/>
    <w:rsid w:val="00317F46"/>
    <w:rsid w:val="003215F0"/>
    <w:rsid w:val="003250F2"/>
    <w:rsid w:val="0033219B"/>
    <w:rsid w:val="003352B1"/>
    <w:rsid w:val="00340D58"/>
    <w:rsid w:val="00345563"/>
    <w:rsid w:val="0036383B"/>
    <w:rsid w:val="00363885"/>
    <w:rsid w:val="0037237C"/>
    <w:rsid w:val="0038020B"/>
    <w:rsid w:val="00384BE7"/>
    <w:rsid w:val="003A09EE"/>
    <w:rsid w:val="003B0615"/>
    <w:rsid w:val="003B0C8F"/>
    <w:rsid w:val="003B2B3C"/>
    <w:rsid w:val="003E75E1"/>
    <w:rsid w:val="003F7866"/>
    <w:rsid w:val="00407C2B"/>
    <w:rsid w:val="00410070"/>
    <w:rsid w:val="0041361D"/>
    <w:rsid w:val="0044168B"/>
    <w:rsid w:val="00461824"/>
    <w:rsid w:val="004638D1"/>
    <w:rsid w:val="00464398"/>
    <w:rsid w:val="0046716D"/>
    <w:rsid w:val="004927EA"/>
    <w:rsid w:val="00493014"/>
    <w:rsid w:val="004D168E"/>
    <w:rsid w:val="004D2C4E"/>
    <w:rsid w:val="004D2D4B"/>
    <w:rsid w:val="004E53BC"/>
    <w:rsid w:val="004E669F"/>
    <w:rsid w:val="00510536"/>
    <w:rsid w:val="00521895"/>
    <w:rsid w:val="00525433"/>
    <w:rsid w:val="00525FF1"/>
    <w:rsid w:val="00544F5F"/>
    <w:rsid w:val="00547550"/>
    <w:rsid w:val="005702B8"/>
    <w:rsid w:val="00573FBD"/>
    <w:rsid w:val="00577C94"/>
    <w:rsid w:val="00580414"/>
    <w:rsid w:val="005B0D16"/>
    <w:rsid w:val="005B2B4B"/>
    <w:rsid w:val="005B4916"/>
    <w:rsid w:val="005B7443"/>
    <w:rsid w:val="005C68B1"/>
    <w:rsid w:val="005C7411"/>
    <w:rsid w:val="005D0FD7"/>
    <w:rsid w:val="005D4A0A"/>
    <w:rsid w:val="005E0FAA"/>
    <w:rsid w:val="005E1B0F"/>
    <w:rsid w:val="005E4ACB"/>
    <w:rsid w:val="005E68A3"/>
    <w:rsid w:val="005F64A2"/>
    <w:rsid w:val="00611045"/>
    <w:rsid w:val="00615536"/>
    <w:rsid w:val="00641102"/>
    <w:rsid w:val="0065076A"/>
    <w:rsid w:val="00652BA5"/>
    <w:rsid w:val="00656FB6"/>
    <w:rsid w:val="006575C9"/>
    <w:rsid w:val="00662287"/>
    <w:rsid w:val="00672749"/>
    <w:rsid w:val="0067741C"/>
    <w:rsid w:val="00682C64"/>
    <w:rsid w:val="00690AF0"/>
    <w:rsid w:val="00691A26"/>
    <w:rsid w:val="006952F6"/>
    <w:rsid w:val="006B1E81"/>
    <w:rsid w:val="006B2F4B"/>
    <w:rsid w:val="006B38E7"/>
    <w:rsid w:val="006B5550"/>
    <w:rsid w:val="006C4D8F"/>
    <w:rsid w:val="006D165C"/>
    <w:rsid w:val="006D501A"/>
    <w:rsid w:val="006F28B5"/>
    <w:rsid w:val="00704890"/>
    <w:rsid w:val="00707D11"/>
    <w:rsid w:val="00726A7E"/>
    <w:rsid w:val="0073286E"/>
    <w:rsid w:val="00733366"/>
    <w:rsid w:val="007600CF"/>
    <w:rsid w:val="00763BC2"/>
    <w:rsid w:val="00773B38"/>
    <w:rsid w:val="00775D46"/>
    <w:rsid w:val="00796476"/>
    <w:rsid w:val="007A0E57"/>
    <w:rsid w:val="007B2930"/>
    <w:rsid w:val="007C33B9"/>
    <w:rsid w:val="007C5400"/>
    <w:rsid w:val="007C6736"/>
    <w:rsid w:val="007D2692"/>
    <w:rsid w:val="007D4A63"/>
    <w:rsid w:val="007D6861"/>
    <w:rsid w:val="007E205D"/>
    <w:rsid w:val="007E2D62"/>
    <w:rsid w:val="007F30CA"/>
    <w:rsid w:val="00822E4A"/>
    <w:rsid w:val="00824AAC"/>
    <w:rsid w:val="00825B64"/>
    <w:rsid w:val="0082608B"/>
    <w:rsid w:val="00830393"/>
    <w:rsid w:val="008304ED"/>
    <w:rsid w:val="00832C7B"/>
    <w:rsid w:val="0084114D"/>
    <w:rsid w:val="008435AB"/>
    <w:rsid w:val="00844183"/>
    <w:rsid w:val="008475D5"/>
    <w:rsid w:val="008507EC"/>
    <w:rsid w:val="008524F2"/>
    <w:rsid w:val="00857C32"/>
    <w:rsid w:val="00867C60"/>
    <w:rsid w:val="0087453B"/>
    <w:rsid w:val="00875E95"/>
    <w:rsid w:val="008B36CE"/>
    <w:rsid w:val="008B60DE"/>
    <w:rsid w:val="008B7EFB"/>
    <w:rsid w:val="008C234C"/>
    <w:rsid w:val="008C4718"/>
    <w:rsid w:val="008C54F9"/>
    <w:rsid w:val="008D0EAF"/>
    <w:rsid w:val="008D126F"/>
    <w:rsid w:val="008D70AB"/>
    <w:rsid w:val="008D76D6"/>
    <w:rsid w:val="008E439C"/>
    <w:rsid w:val="00901FD7"/>
    <w:rsid w:val="009065E8"/>
    <w:rsid w:val="00910DC0"/>
    <w:rsid w:val="00915A10"/>
    <w:rsid w:val="00930A21"/>
    <w:rsid w:val="00931B41"/>
    <w:rsid w:val="00934481"/>
    <w:rsid w:val="009369BF"/>
    <w:rsid w:val="00942694"/>
    <w:rsid w:val="00942F59"/>
    <w:rsid w:val="00944678"/>
    <w:rsid w:val="00947013"/>
    <w:rsid w:val="0095568D"/>
    <w:rsid w:val="00967765"/>
    <w:rsid w:val="00973EA3"/>
    <w:rsid w:val="00986646"/>
    <w:rsid w:val="009939D9"/>
    <w:rsid w:val="009A21CA"/>
    <w:rsid w:val="009A2BAC"/>
    <w:rsid w:val="009A3F6E"/>
    <w:rsid w:val="009A66AD"/>
    <w:rsid w:val="009B497D"/>
    <w:rsid w:val="009B60B4"/>
    <w:rsid w:val="009C721A"/>
    <w:rsid w:val="009E5894"/>
    <w:rsid w:val="009F20F8"/>
    <w:rsid w:val="009F6A15"/>
    <w:rsid w:val="00A00DDC"/>
    <w:rsid w:val="00A020C8"/>
    <w:rsid w:val="00A115DA"/>
    <w:rsid w:val="00A140EE"/>
    <w:rsid w:val="00A205F0"/>
    <w:rsid w:val="00A24632"/>
    <w:rsid w:val="00A301B6"/>
    <w:rsid w:val="00A32C0C"/>
    <w:rsid w:val="00A45999"/>
    <w:rsid w:val="00A47616"/>
    <w:rsid w:val="00A53635"/>
    <w:rsid w:val="00A5445C"/>
    <w:rsid w:val="00A56EAC"/>
    <w:rsid w:val="00A6506B"/>
    <w:rsid w:val="00A664BC"/>
    <w:rsid w:val="00A77E3F"/>
    <w:rsid w:val="00A81669"/>
    <w:rsid w:val="00A81DF4"/>
    <w:rsid w:val="00A95C2C"/>
    <w:rsid w:val="00A97D0F"/>
    <w:rsid w:val="00AA5E51"/>
    <w:rsid w:val="00AB3D2B"/>
    <w:rsid w:val="00AB44B9"/>
    <w:rsid w:val="00AC0D2C"/>
    <w:rsid w:val="00AC19EB"/>
    <w:rsid w:val="00AC70E7"/>
    <w:rsid w:val="00AC73AE"/>
    <w:rsid w:val="00AD0420"/>
    <w:rsid w:val="00AD092E"/>
    <w:rsid w:val="00AE601E"/>
    <w:rsid w:val="00AF739D"/>
    <w:rsid w:val="00B20863"/>
    <w:rsid w:val="00B270F1"/>
    <w:rsid w:val="00B3734A"/>
    <w:rsid w:val="00B433DA"/>
    <w:rsid w:val="00B43FB4"/>
    <w:rsid w:val="00B47185"/>
    <w:rsid w:val="00B51B86"/>
    <w:rsid w:val="00B76EDF"/>
    <w:rsid w:val="00B8139D"/>
    <w:rsid w:val="00B84F2A"/>
    <w:rsid w:val="00B910F4"/>
    <w:rsid w:val="00B92EA4"/>
    <w:rsid w:val="00B93D04"/>
    <w:rsid w:val="00BA67EF"/>
    <w:rsid w:val="00BB00FC"/>
    <w:rsid w:val="00BC22F6"/>
    <w:rsid w:val="00BD525D"/>
    <w:rsid w:val="00BD5A30"/>
    <w:rsid w:val="00BE131C"/>
    <w:rsid w:val="00BF3C0D"/>
    <w:rsid w:val="00BF3DDF"/>
    <w:rsid w:val="00BF403B"/>
    <w:rsid w:val="00BF7DCD"/>
    <w:rsid w:val="00C10A6D"/>
    <w:rsid w:val="00C25482"/>
    <w:rsid w:val="00C25B7B"/>
    <w:rsid w:val="00C25FCD"/>
    <w:rsid w:val="00C26223"/>
    <w:rsid w:val="00C266F3"/>
    <w:rsid w:val="00C324AD"/>
    <w:rsid w:val="00C3645B"/>
    <w:rsid w:val="00C369BE"/>
    <w:rsid w:val="00C60149"/>
    <w:rsid w:val="00C70FFB"/>
    <w:rsid w:val="00C858DD"/>
    <w:rsid w:val="00C93118"/>
    <w:rsid w:val="00C93B7E"/>
    <w:rsid w:val="00C9576F"/>
    <w:rsid w:val="00CA2318"/>
    <w:rsid w:val="00CA3CBE"/>
    <w:rsid w:val="00CA6DBD"/>
    <w:rsid w:val="00CC2641"/>
    <w:rsid w:val="00CC2C69"/>
    <w:rsid w:val="00CC54A2"/>
    <w:rsid w:val="00CC6E0F"/>
    <w:rsid w:val="00CD11B8"/>
    <w:rsid w:val="00CD5892"/>
    <w:rsid w:val="00CD5C88"/>
    <w:rsid w:val="00CD6183"/>
    <w:rsid w:val="00CE60E4"/>
    <w:rsid w:val="00CF1527"/>
    <w:rsid w:val="00D02A54"/>
    <w:rsid w:val="00D02E8E"/>
    <w:rsid w:val="00D07D25"/>
    <w:rsid w:val="00D110B9"/>
    <w:rsid w:val="00D11916"/>
    <w:rsid w:val="00D1337A"/>
    <w:rsid w:val="00D178DB"/>
    <w:rsid w:val="00D23C12"/>
    <w:rsid w:val="00D24B4F"/>
    <w:rsid w:val="00D2731B"/>
    <w:rsid w:val="00D30B4C"/>
    <w:rsid w:val="00D3227F"/>
    <w:rsid w:val="00D40F6F"/>
    <w:rsid w:val="00D436D6"/>
    <w:rsid w:val="00D5639E"/>
    <w:rsid w:val="00D56EBF"/>
    <w:rsid w:val="00D60F4E"/>
    <w:rsid w:val="00D73066"/>
    <w:rsid w:val="00D75DF1"/>
    <w:rsid w:val="00D91936"/>
    <w:rsid w:val="00D94265"/>
    <w:rsid w:val="00DA2ABC"/>
    <w:rsid w:val="00DB30D3"/>
    <w:rsid w:val="00DB627F"/>
    <w:rsid w:val="00DC195E"/>
    <w:rsid w:val="00DD1D0B"/>
    <w:rsid w:val="00DF324F"/>
    <w:rsid w:val="00DF355D"/>
    <w:rsid w:val="00E04D3F"/>
    <w:rsid w:val="00E2179C"/>
    <w:rsid w:val="00E23B64"/>
    <w:rsid w:val="00E24464"/>
    <w:rsid w:val="00E512AC"/>
    <w:rsid w:val="00E57478"/>
    <w:rsid w:val="00E66C70"/>
    <w:rsid w:val="00E71952"/>
    <w:rsid w:val="00E74B63"/>
    <w:rsid w:val="00E95114"/>
    <w:rsid w:val="00E97680"/>
    <w:rsid w:val="00EC0F7F"/>
    <w:rsid w:val="00ED0789"/>
    <w:rsid w:val="00EE0EBB"/>
    <w:rsid w:val="00EF4590"/>
    <w:rsid w:val="00EF525D"/>
    <w:rsid w:val="00EF76D5"/>
    <w:rsid w:val="00F00D00"/>
    <w:rsid w:val="00F07536"/>
    <w:rsid w:val="00F12AC0"/>
    <w:rsid w:val="00F13151"/>
    <w:rsid w:val="00F1645D"/>
    <w:rsid w:val="00F17EA5"/>
    <w:rsid w:val="00F22C40"/>
    <w:rsid w:val="00F24EAA"/>
    <w:rsid w:val="00F251AF"/>
    <w:rsid w:val="00F40E8C"/>
    <w:rsid w:val="00F46D97"/>
    <w:rsid w:val="00F46E81"/>
    <w:rsid w:val="00F75676"/>
    <w:rsid w:val="00F90E0C"/>
    <w:rsid w:val="00F93464"/>
    <w:rsid w:val="00F936EB"/>
    <w:rsid w:val="00F96A69"/>
    <w:rsid w:val="00F97722"/>
    <w:rsid w:val="00FA1F46"/>
    <w:rsid w:val="00FA45F3"/>
    <w:rsid w:val="00FA4D5E"/>
    <w:rsid w:val="00FA5EE5"/>
    <w:rsid w:val="00FA682A"/>
    <w:rsid w:val="00FB1E76"/>
    <w:rsid w:val="00FB249B"/>
    <w:rsid w:val="00FC1242"/>
    <w:rsid w:val="00FD35CC"/>
    <w:rsid w:val="00FE5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؛"/>
  <w14:docId w14:val="074C8F2E"/>
  <w15:docId w15:val="{4C1C0015-C20F-4D94-95D5-D10671E1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3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2D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0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E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3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875"/>
  </w:style>
  <w:style w:type="paragraph" w:styleId="Footer">
    <w:name w:val="footer"/>
    <w:basedOn w:val="Normal"/>
    <w:link w:val="FooterChar"/>
    <w:uiPriority w:val="99"/>
    <w:unhideWhenUsed/>
    <w:rsid w:val="00033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875"/>
  </w:style>
  <w:style w:type="paragraph" w:styleId="ListParagraph">
    <w:name w:val="List Paragraph"/>
    <w:basedOn w:val="Normal"/>
    <w:uiPriority w:val="34"/>
    <w:qFormat/>
    <w:rsid w:val="00B270F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D70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70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0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0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0A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D65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982EA-0E56-4AA6-A347-9424C2916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3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Zoreh Noroozi</dc:creator>
  <cp:lastModifiedBy>Shaghayegh Parizadeh</cp:lastModifiedBy>
  <cp:revision>144</cp:revision>
  <cp:lastPrinted>2024-07-02T05:06:00Z</cp:lastPrinted>
  <dcterms:created xsi:type="dcterms:W3CDTF">2023-07-02T03:41:00Z</dcterms:created>
  <dcterms:modified xsi:type="dcterms:W3CDTF">2024-07-17T04:29:00Z</dcterms:modified>
</cp:coreProperties>
</file>